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D5909" w14:textId="77777777" w:rsidR="004A5065" w:rsidRDefault="004A5065" w:rsidP="004A506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RASSEGNA STAMPA</w:t>
      </w:r>
    </w:p>
    <w:p w14:paraId="450D8E41" w14:textId="77777777" w:rsidR="004A5065" w:rsidRDefault="004A5065" w:rsidP="004A5065">
      <w:pPr>
        <w:rPr>
          <w:rFonts w:ascii="Garamond" w:hAnsi="Garamond"/>
          <w:b/>
          <w:sz w:val="24"/>
          <w:szCs w:val="24"/>
        </w:rPr>
      </w:pPr>
    </w:p>
    <w:p w14:paraId="3417213D" w14:textId="77777777" w:rsidR="004A5065" w:rsidRDefault="004A5065" w:rsidP="004A506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Settembre 2024</w:t>
      </w:r>
    </w:p>
    <w:p w14:paraId="766301E4" w14:textId="77777777" w:rsidR="004A5065" w:rsidRDefault="004A5065" w:rsidP="004A5065">
      <w:pPr>
        <w:pStyle w:val="Paragrafoelenco"/>
        <w:numPr>
          <w:ilvl w:val="0"/>
          <w:numId w:val="1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Chiusura per lavori del Palazzo di Teodorico</w:t>
      </w:r>
    </w:p>
    <w:p w14:paraId="4F4C74C6" w14:textId="77777777" w:rsidR="004A5065" w:rsidRDefault="00B52A81" w:rsidP="004A5065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8" w:history="1">
        <w:r w:rsidR="004A5065" w:rsidRPr="006F3A8D">
          <w:rPr>
            <w:rStyle w:val="Collegamentoipertestuale"/>
            <w:rFonts w:ascii="Garamond" w:hAnsi="Garamond"/>
            <w:sz w:val="24"/>
            <w:szCs w:val="24"/>
          </w:rPr>
          <w:t>https://www.ravennaedintorni.it/economia/2024/09/03/chiusura-palazzo-teodorico-ravenna-4-mesi-lavori-antincendio/</w:t>
        </w:r>
      </w:hyperlink>
    </w:p>
    <w:p w14:paraId="4328ADF7" w14:textId="77777777" w:rsidR="004A5065" w:rsidRDefault="004A5065" w:rsidP="004A5065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0AA6B500" w14:textId="77777777" w:rsidR="004A5065" w:rsidRDefault="00B52A81" w:rsidP="004A5065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9" w:history="1">
        <w:r w:rsidR="004A5065" w:rsidRPr="006F3A8D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https://www.ilrestodelcarlino.it/ravenna/cronaca/lavori-palazzo-teodorico-ebcaa5c8</w:t>
        </w:r>
      </w:hyperlink>
    </w:p>
    <w:p w14:paraId="387A736D" w14:textId="77777777" w:rsidR="004A5065" w:rsidRDefault="004A5065" w:rsidP="004A5065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4CAAFFCD" w14:textId="77777777" w:rsidR="004A5065" w:rsidRDefault="00B52A81" w:rsidP="004A5065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0" w:history="1">
        <w:r w:rsidR="004A5065" w:rsidRPr="006F3A8D">
          <w:rPr>
            <w:rStyle w:val="Collegamentoipertestuale"/>
            <w:rFonts w:ascii="Garamond" w:hAnsi="Garamond"/>
            <w:sz w:val="24"/>
            <w:szCs w:val="24"/>
          </w:rPr>
          <w:t>https://www.virgilio.it/italia/ravenna/notizielocali/lavori_in_corso_al_palazzo_di_teodorico_sar_chiuso_al_pubblico_fino_a_dicembre-73901564.html</w:t>
        </w:r>
      </w:hyperlink>
    </w:p>
    <w:p w14:paraId="57244831" w14:textId="67EB69A1" w:rsidR="004A5065" w:rsidRDefault="004A5065" w:rsidP="004A5065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4D402F70" w14:textId="7E35B361" w:rsidR="00A94F60" w:rsidRDefault="00A94F60" w:rsidP="004A5065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1" w:history="1">
        <w:r w:rsidRPr="00CC2687">
          <w:rPr>
            <w:rStyle w:val="Collegamentoipertestuale"/>
            <w:rFonts w:ascii="Garamond" w:hAnsi="Garamond"/>
            <w:sz w:val="24"/>
            <w:szCs w:val="24"/>
          </w:rPr>
          <w:t>https://www.agenziacult.it/cultura/ravenna-al-via-martedi-17-i-lavori-al-palazzo-di-teodorico/</w:t>
        </w:r>
      </w:hyperlink>
    </w:p>
    <w:p w14:paraId="25B28810" w14:textId="6D2F92FC" w:rsidR="00A94F60" w:rsidRDefault="00A94F60" w:rsidP="004A5065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5526CC66" w14:textId="77777777" w:rsidR="00A94F60" w:rsidRDefault="00A94F60" w:rsidP="004A5065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25F26F25" w14:textId="2B88CA62" w:rsidR="004A5065" w:rsidRDefault="00A94F60" w:rsidP="004A5065">
      <w:pPr>
        <w:pStyle w:val="Paragrafoelenco"/>
        <w:numPr>
          <w:ilvl w:val="0"/>
          <w:numId w:val="1"/>
        </w:numPr>
        <w:spacing w:after="0"/>
        <w:ind w:left="527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Giornate Europee del Patrimonio a Ravenna</w:t>
      </w:r>
    </w:p>
    <w:p w14:paraId="39C8CF1E" w14:textId="08FE142C" w:rsidR="00A94F60" w:rsidRDefault="00A94F60" w:rsidP="00A94F60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2" w:history="1">
        <w:r w:rsidRPr="00CC2687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https://www.ravennanotizie.it/cultura-spettacolo/2024/09/23/il-28-e-il-29-settembre-tornano-le-giornate-europee-del-patrimonio-al-museo-nazionale-di-ravenna-al-mausoleo-di-teodorico-e-al-battistero-degli-ariani/</w:t>
        </w:r>
      </w:hyperlink>
    </w:p>
    <w:p w14:paraId="77CEB2DC" w14:textId="1658A378" w:rsidR="00A94F60" w:rsidRDefault="00A94F60" w:rsidP="00A94F60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6183F102" w14:textId="746AB12D" w:rsidR="00A94F60" w:rsidRDefault="00A94F60" w:rsidP="00A94F60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hyperlink r:id="rId13" w:history="1">
        <w:r w:rsidRPr="00CC2687">
          <w:rPr>
            <w:rStyle w:val="Collegamentoipertestuale"/>
            <w:rFonts w:ascii="Garamond" w:hAnsi="Garamond"/>
            <w:sz w:val="24"/>
            <w:szCs w:val="24"/>
          </w:rPr>
          <w:t>https://ravennaeventi.net/evento/21836/Giornate-Europee-del-Patrimonio-Il-fumetto-sul-Mausoleo-di-Teodorico</w:t>
        </w:r>
      </w:hyperlink>
    </w:p>
    <w:p w14:paraId="3DFB5402" w14:textId="77777777" w:rsidR="00A94F60" w:rsidRDefault="00A94F60" w:rsidP="00A94F60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</w:p>
    <w:p w14:paraId="15594B65" w14:textId="77777777" w:rsidR="00A94F60" w:rsidRDefault="00A94F60" w:rsidP="00B52A81">
      <w:pPr>
        <w:pStyle w:val="Paragrafoelenco"/>
        <w:spacing w:after="0"/>
        <w:ind w:left="527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609EB522" w14:textId="77777777" w:rsidR="00947022" w:rsidRDefault="00947022"/>
    <w:sectPr w:rsidR="00947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D5564"/>
    <w:multiLevelType w:val="hybridMultilevel"/>
    <w:tmpl w:val="255EDCA2"/>
    <w:lvl w:ilvl="0" w:tplc="52F8836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65"/>
    <w:rsid w:val="004A5065"/>
    <w:rsid w:val="00947022"/>
    <w:rsid w:val="00A94F60"/>
    <w:rsid w:val="00B5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0679"/>
  <w15:chartTrackingRefBased/>
  <w15:docId w15:val="{33AA9162-38B4-4A04-AD7C-D54252B8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5065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0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5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vennaedintorni.it/economia/2024/09/03/chiusura-palazzo-teodorico-ravenna-4-mesi-lavori-antincendio/" TargetMode="External"/><Relationship Id="rId13" Type="http://schemas.openxmlformats.org/officeDocument/2006/relationships/hyperlink" Target="https://ravennaeventi.net/evento/21836/Giornate-Europee-del-Patrimonio-Il-fumetto-sul-Mausoleo-di-Teodoric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avennanotizie.it/cultura-spettacolo/2024/09/23/il-28-e-il-29-settembre-tornano-le-giornate-europee-del-patrimonio-al-museo-nazionale-di-ravenna-al-mausoleo-di-teodorico-e-al-battistero-degli-arian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genziacult.it/cultura/ravenna-al-via-martedi-17-i-lavori-al-palazzo-di-teodorico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virgilio.it/italia/ravenna/notizielocali/lavori_in_corso_al_palazzo_di_teodorico_sar_chiuso_al_pubblico_fino_a_dicembre-73901564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lrestodelcarlino.it/ravenna/cronaca/lavori-palazzo-teodorico-ebcaa5c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98360DE06782499065F94697A68782" ma:contentTypeVersion="16" ma:contentTypeDescription="Creare un nuovo documento." ma:contentTypeScope="" ma:versionID="1eb0628991c6b6cf1d0966a6e41060da">
  <xsd:schema xmlns:xsd="http://www.w3.org/2001/XMLSchema" xmlns:xs="http://www.w3.org/2001/XMLSchema" xmlns:p="http://schemas.microsoft.com/office/2006/metadata/properties" xmlns:ns3="b6bb71f8-3d3e-4e07-96ef-91bee24e328f" xmlns:ns4="72fba19c-f286-404a-b187-bebad09bca2f" targetNamespace="http://schemas.microsoft.com/office/2006/metadata/properties" ma:root="true" ma:fieldsID="9066d4c462f61547a0ef5cf970908641" ns3:_="" ns4:_="">
    <xsd:import namespace="b6bb71f8-3d3e-4e07-96ef-91bee24e328f"/>
    <xsd:import namespace="72fba19c-f286-404a-b187-bebad09bca2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71f8-3d3e-4e07-96ef-91bee24e328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ba19c-f286-404a-b187-bebad09b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b71f8-3d3e-4e07-96ef-91bee24e328f" xsi:nil="true"/>
  </documentManagement>
</p:properties>
</file>

<file path=customXml/itemProps1.xml><?xml version="1.0" encoding="utf-8"?>
<ds:datastoreItem xmlns:ds="http://schemas.openxmlformats.org/officeDocument/2006/customXml" ds:itemID="{0D396D7F-0681-4C64-85BD-04E3A4930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ED524-5AF7-4B25-9953-CFF1F5738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b71f8-3d3e-4e07-96ef-91bee24e328f"/>
    <ds:schemaRef ds:uri="72fba19c-f286-404a-b187-bebad09b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A0E452-102D-47F5-8225-5190DCFF32E7}">
  <ds:schemaRefs>
    <ds:schemaRef ds:uri="http://purl.org/dc/terms/"/>
    <ds:schemaRef ds:uri="http://www.w3.org/XML/1998/namespace"/>
    <ds:schemaRef ds:uri="http://schemas.microsoft.com/office/2006/documentManagement/types"/>
    <ds:schemaRef ds:uri="b6bb71f8-3d3e-4e07-96ef-91bee24e328f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2fba19c-f286-404a-b187-bebad09bca2f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GIOVANNA</dc:creator>
  <cp:keywords/>
  <dc:description/>
  <cp:lastModifiedBy>PATTI GIOVANNA</cp:lastModifiedBy>
  <cp:revision>2</cp:revision>
  <dcterms:created xsi:type="dcterms:W3CDTF">2024-09-05T08:52:00Z</dcterms:created>
  <dcterms:modified xsi:type="dcterms:W3CDTF">2024-10-18T12:17:00Z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0x0101002898360DE06782499065F94697A68782</vt:lpwstr>
  </property>
</Properties>
</file>